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CD1A" w14:textId="77777777" w:rsidR="007E00D9" w:rsidRPr="00F4258D" w:rsidRDefault="007E00D9" w:rsidP="007E00D9">
      <w:pPr>
        <w:pStyle w:val="NoSpacing"/>
        <w:jc w:val="center"/>
        <w:rPr>
          <w:b/>
        </w:rPr>
      </w:pPr>
      <w:bookmarkStart w:id="0" w:name="_Hlk31367016"/>
      <w:r w:rsidRPr="00F4258D">
        <w:rPr>
          <w:b/>
        </w:rPr>
        <w:t>Rogers</w:t>
      </w:r>
      <w:r>
        <w:rPr>
          <w:b/>
        </w:rPr>
        <w:t xml:space="preserve"> &amp; Rudisill</w:t>
      </w:r>
      <w:r w:rsidRPr="00F4258D">
        <w:rPr>
          <w:b/>
        </w:rPr>
        <w:t xml:space="preserve"> CPA</w:t>
      </w:r>
      <w:r>
        <w:rPr>
          <w:b/>
        </w:rPr>
        <w:t>s</w:t>
      </w:r>
      <w:r w:rsidRPr="00F4258D">
        <w:rPr>
          <w:b/>
        </w:rPr>
        <w:t>, P.C. – Certified Public Accountants</w:t>
      </w:r>
    </w:p>
    <w:p w14:paraId="7F6A22A0" w14:textId="619E51C1" w:rsidR="007E00D9" w:rsidRPr="00F4258D" w:rsidRDefault="007E00D9" w:rsidP="007E00D9">
      <w:pPr>
        <w:pStyle w:val="NoSpacing"/>
        <w:jc w:val="center"/>
        <w:rPr>
          <w:b/>
        </w:rPr>
      </w:pPr>
      <w:r w:rsidRPr="00F4258D">
        <w:rPr>
          <w:b/>
        </w:rPr>
        <w:t xml:space="preserve">Key Legislative Changes Affecting Individuals and Small Business for </w:t>
      </w:r>
      <w:r>
        <w:rPr>
          <w:b/>
        </w:rPr>
        <w:t>20</w:t>
      </w:r>
      <w:r w:rsidR="00892F01">
        <w:rPr>
          <w:b/>
        </w:rPr>
        <w:t>20</w:t>
      </w:r>
      <w:r>
        <w:rPr>
          <w:b/>
        </w:rPr>
        <w:t>/</w:t>
      </w:r>
      <w:r w:rsidRPr="00F4258D">
        <w:rPr>
          <w:b/>
        </w:rPr>
        <w:t>1</w:t>
      </w:r>
      <w:r w:rsidR="00892F01">
        <w:rPr>
          <w:b/>
        </w:rPr>
        <w:t>9/18</w:t>
      </w:r>
      <w:r>
        <w:rPr>
          <w:b/>
        </w:rPr>
        <w:t>/17</w:t>
      </w:r>
      <w:r w:rsidRPr="00F4258D">
        <w:rPr>
          <w:b/>
        </w:rPr>
        <w:t>©</w:t>
      </w:r>
    </w:p>
    <w:p w14:paraId="25BF5F92" w14:textId="2F0306C3" w:rsidR="007E00D9" w:rsidRDefault="007E00D9" w:rsidP="007E00D9">
      <w:pPr>
        <w:pStyle w:val="NoSpacing"/>
        <w:jc w:val="center"/>
        <w:rPr>
          <w:b/>
        </w:rPr>
      </w:pPr>
      <w:r w:rsidRPr="00F4258D">
        <w:rPr>
          <w:b/>
        </w:rPr>
        <w:t xml:space="preserve">As Provided in the </w:t>
      </w:r>
      <w:r w:rsidR="00F60496" w:rsidRPr="00F60496">
        <w:rPr>
          <w:b/>
          <w:u w:val="single"/>
        </w:rPr>
        <w:t>Secure Act</w:t>
      </w:r>
      <w:r w:rsidR="000C311C">
        <w:rPr>
          <w:b/>
          <w:u w:val="single"/>
        </w:rPr>
        <w:t xml:space="preserve"> 2020</w:t>
      </w:r>
      <w:r w:rsidR="00F60496">
        <w:rPr>
          <w:b/>
          <w:u w:val="single"/>
        </w:rPr>
        <w:t>,</w:t>
      </w:r>
      <w:r w:rsidR="006B5845">
        <w:rPr>
          <w:b/>
          <w:u w:val="single"/>
        </w:rPr>
        <w:t xml:space="preserve"> Cares Act,</w:t>
      </w:r>
      <w:r w:rsidR="00F60496">
        <w:rPr>
          <w:b/>
          <w:u w:val="single"/>
        </w:rPr>
        <w:t xml:space="preserve"> </w:t>
      </w:r>
      <w:r w:rsidRPr="000A7B74">
        <w:rPr>
          <w:b/>
          <w:u w:val="single"/>
        </w:rPr>
        <w:t>Taxpayer First Act 2019</w:t>
      </w:r>
      <w:r>
        <w:rPr>
          <w:b/>
          <w:u w:val="single"/>
        </w:rPr>
        <w:t>; TCDTR Act of 2019</w:t>
      </w:r>
      <w:r w:rsidRPr="000A7B74">
        <w:rPr>
          <w:b/>
          <w:u w:val="single"/>
        </w:rPr>
        <w:t xml:space="preserve"> </w:t>
      </w:r>
    </w:p>
    <w:p w14:paraId="39C218DD" w14:textId="77777777" w:rsidR="007E00D9" w:rsidRDefault="007E00D9" w:rsidP="007E00D9">
      <w:pPr>
        <w:pStyle w:val="NoSpacing"/>
        <w:rPr>
          <w:b/>
        </w:rPr>
      </w:pPr>
    </w:p>
    <w:p w14:paraId="6640B24C" w14:textId="77777777" w:rsidR="007E00D9" w:rsidRDefault="007E00D9" w:rsidP="007E00D9">
      <w:pPr>
        <w:pStyle w:val="NoSpacing"/>
        <w:rPr>
          <w:b/>
        </w:rPr>
      </w:pPr>
      <w:r w:rsidRPr="00FB797E">
        <w:rPr>
          <w:b/>
        </w:rPr>
        <w:t>Individuals</w:t>
      </w:r>
    </w:p>
    <w:p w14:paraId="51D4E464" w14:textId="77777777" w:rsidR="008A282F" w:rsidRDefault="008A282F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RMD’s will start at age 72 if born on or after 7/1/49, not 70 ½. </w:t>
      </w:r>
    </w:p>
    <w:p w14:paraId="22CEEEEE" w14:textId="40375B4D" w:rsidR="00F60496" w:rsidRDefault="008A282F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With earned income you may contribute (2020) to an IRA if already 70 ½.</w:t>
      </w:r>
    </w:p>
    <w:p w14:paraId="26B6749D" w14:textId="6E0D1192" w:rsidR="008A282F" w:rsidRDefault="008A282F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Non-spouse IRA/401k/defined contribution plan beneficiaries may take 10 years to distribute all the funds. ‘Stretching’ over their own lifetime has been eliminated.</w:t>
      </w:r>
    </w:p>
    <w:p w14:paraId="0667F286" w14:textId="0CCC591A" w:rsidR="00F80C0D" w:rsidRDefault="00F80C0D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RMD’s utilizing the SEPP (72(t)(4) do NOT qualify for the 2020 waiver – caution!!! Huge penalties may ensue.</w:t>
      </w:r>
    </w:p>
    <w:p w14:paraId="19703224" w14:textId="0EC7D0A1" w:rsidR="006B5845" w:rsidRDefault="006B5845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Up to $5k penalty-free retirement plan distribution/parent may be used for adoption/birth expenses.</w:t>
      </w:r>
    </w:p>
    <w:p w14:paraId="229B66BD" w14:textId="7C28148D" w:rsidR="0099488D" w:rsidRDefault="0099488D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COVID19 – up to $100k (2020) retirement distribution may be spread out over 2020-2022 without penalty.</w:t>
      </w:r>
    </w:p>
    <w:p w14:paraId="6D442652" w14:textId="09BDF340" w:rsidR="006B5845" w:rsidRDefault="006B5845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Recovery Rebate Credit - $1200/$2400 and $500/child will be available if you did not receive the correct advanced amount.</w:t>
      </w:r>
    </w:p>
    <w:p w14:paraId="5729A727" w14:textId="0F5E2457" w:rsidR="00717D5F" w:rsidRDefault="00717D5F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Unemployment compensation IS taxable.</w:t>
      </w:r>
    </w:p>
    <w:p w14:paraId="29A4E397" w14:textId="35CBFF47" w:rsidR="00F80C0D" w:rsidRDefault="00F80C0D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Sick/Family Leave tax credits may apply even to self-employed.</w:t>
      </w:r>
    </w:p>
    <w:p w14:paraId="5B04E98C" w14:textId="20B2D630" w:rsidR="007E00D9" w:rsidRPr="00346AB3" w:rsidRDefault="007E00D9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46AB3">
        <w:rPr>
          <w:sz w:val="20"/>
          <w:szCs w:val="20"/>
        </w:rPr>
        <w:t>Mortgage Insurance Premiums</w:t>
      </w:r>
      <w:r w:rsidR="00C647DF">
        <w:rPr>
          <w:sz w:val="20"/>
          <w:szCs w:val="20"/>
        </w:rPr>
        <w:t xml:space="preserve"> allowed through 2020</w:t>
      </w:r>
      <w:r w:rsidRPr="00346AB3">
        <w:rPr>
          <w:sz w:val="20"/>
          <w:szCs w:val="20"/>
        </w:rPr>
        <w:t xml:space="preserve"> – deduction retroactive to 2018. We can amend for you.</w:t>
      </w:r>
    </w:p>
    <w:p w14:paraId="690EC21A" w14:textId="77777777" w:rsidR="007E00D9" w:rsidRDefault="007E00D9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Virtual Currency reporting required – complex rules!!!</w:t>
      </w:r>
    </w:p>
    <w:p w14:paraId="76395E85" w14:textId="77777777" w:rsidR="007E00D9" w:rsidRPr="00141B6D" w:rsidRDefault="007E00D9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41B6D">
        <w:rPr>
          <w:sz w:val="20"/>
          <w:szCs w:val="20"/>
        </w:rPr>
        <w:t xml:space="preserve">Lower </w:t>
      </w:r>
      <w:r>
        <w:rPr>
          <w:sz w:val="20"/>
          <w:szCs w:val="20"/>
        </w:rPr>
        <w:t xml:space="preserve">tax </w:t>
      </w:r>
      <w:r w:rsidRPr="00141B6D">
        <w:rPr>
          <w:sz w:val="20"/>
          <w:szCs w:val="20"/>
        </w:rPr>
        <w:t xml:space="preserve">rates </w:t>
      </w:r>
      <w:proofErr w:type="gramStart"/>
      <w:r w:rsidRPr="00141B6D">
        <w:rPr>
          <w:sz w:val="20"/>
          <w:szCs w:val="20"/>
        </w:rPr>
        <w:t>of:</w:t>
      </w:r>
      <w:proofErr w:type="gramEnd"/>
      <w:r w:rsidRPr="00141B6D">
        <w:rPr>
          <w:sz w:val="20"/>
          <w:szCs w:val="20"/>
        </w:rPr>
        <w:t xml:space="preserve"> 0, 10, 12, 22, 24, 32, 35 &amp; 37%. The median family tax reduction is over $2000.</w:t>
      </w:r>
    </w:p>
    <w:p w14:paraId="11EC16EB" w14:textId="49CE173B" w:rsidR="007E00D9" w:rsidRDefault="007E00D9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41B6D">
        <w:rPr>
          <w:sz w:val="20"/>
          <w:szCs w:val="20"/>
        </w:rPr>
        <w:t>For non-</w:t>
      </w:r>
      <w:proofErr w:type="gramStart"/>
      <w:r w:rsidRPr="00141B6D">
        <w:rPr>
          <w:sz w:val="20"/>
          <w:szCs w:val="20"/>
        </w:rPr>
        <w:t>itemizers</w:t>
      </w:r>
      <w:proofErr w:type="gramEnd"/>
      <w:r w:rsidRPr="00141B6D">
        <w:rPr>
          <w:sz w:val="20"/>
          <w:szCs w:val="20"/>
        </w:rPr>
        <w:t xml:space="preserve"> the standard deduction is roughly double</w:t>
      </w:r>
      <w:r w:rsidR="00717D5F">
        <w:rPr>
          <w:sz w:val="20"/>
          <w:szCs w:val="20"/>
        </w:rPr>
        <w:t xml:space="preserve"> at $12,400/$24,800</w:t>
      </w:r>
      <w:r w:rsidRPr="00141B6D">
        <w:rPr>
          <w:sz w:val="20"/>
          <w:szCs w:val="20"/>
        </w:rPr>
        <w:t xml:space="preserve">! A real plus for many retirees. </w:t>
      </w:r>
      <w:r w:rsidR="00717D5F">
        <w:rPr>
          <w:sz w:val="20"/>
          <w:szCs w:val="20"/>
        </w:rPr>
        <w:t>Also, up to $300 charitable contribution still allowed.</w:t>
      </w:r>
    </w:p>
    <w:p w14:paraId="1D40FA94" w14:textId="30D9219F" w:rsidR="007E00D9" w:rsidRPr="00CA7AB5" w:rsidRDefault="007E00D9" w:rsidP="00122C89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A7AB5">
        <w:rPr>
          <w:sz w:val="20"/>
          <w:szCs w:val="20"/>
        </w:rPr>
        <w:t>Child/Dependent Care AND the Adoption Tax Credits</w:t>
      </w:r>
      <w:r w:rsidR="00DE2280" w:rsidRPr="00CA7AB5">
        <w:rPr>
          <w:sz w:val="20"/>
          <w:szCs w:val="20"/>
        </w:rPr>
        <w:t xml:space="preserve"> ($14,300/child) special needs kids do not require any expenses.</w:t>
      </w:r>
    </w:p>
    <w:p w14:paraId="1ECBD483" w14:textId="23441DE8" w:rsidR="007E00D9" w:rsidRPr="00141B6D" w:rsidRDefault="007E00D9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41B6D">
        <w:rPr>
          <w:sz w:val="20"/>
          <w:szCs w:val="20"/>
        </w:rPr>
        <w:t xml:space="preserve">Medical expenses – the </w:t>
      </w:r>
      <w:r w:rsidR="00DE2280">
        <w:rPr>
          <w:sz w:val="20"/>
          <w:szCs w:val="20"/>
        </w:rPr>
        <w:t xml:space="preserve">7.5% threshold was extended through 2020. You MAY be able to claim medical expenses of a parent who does not live with you due to an ‘income’ threshold. </w:t>
      </w:r>
    </w:p>
    <w:p w14:paraId="0CA46116" w14:textId="77777777" w:rsidR="007E00D9" w:rsidRPr="00141B6D" w:rsidRDefault="007E00D9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41B6D">
        <w:rPr>
          <w:sz w:val="20"/>
          <w:szCs w:val="20"/>
        </w:rPr>
        <w:t>Charity – deduct</w:t>
      </w:r>
      <w:r>
        <w:rPr>
          <w:sz w:val="20"/>
          <w:szCs w:val="20"/>
        </w:rPr>
        <w:t>ions continue and are expanded (written receipt required if &gt; $250)</w:t>
      </w:r>
    </w:p>
    <w:p w14:paraId="78BD4A85" w14:textId="77777777" w:rsidR="007E00D9" w:rsidRPr="00141B6D" w:rsidRDefault="007E00D9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41B6D">
        <w:rPr>
          <w:sz w:val="20"/>
          <w:szCs w:val="20"/>
        </w:rPr>
        <w:t>Education – 529 savings</w:t>
      </w:r>
      <w:r>
        <w:rPr>
          <w:sz w:val="20"/>
          <w:szCs w:val="20"/>
        </w:rPr>
        <w:t xml:space="preserve"> (state tax deductible)</w:t>
      </w:r>
      <w:r w:rsidRPr="00141B6D">
        <w:rPr>
          <w:sz w:val="20"/>
          <w:szCs w:val="20"/>
        </w:rPr>
        <w:t xml:space="preserve"> plans now apply to elementary, secondary as well as college</w:t>
      </w:r>
      <w:r>
        <w:rPr>
          <w:sz w:val="20"/>
          <w:szCs w:val="20"/>
        </w:rPr>
        <w:t xml:space="preserve"> (public/private/</w:t>
      </w:r>
      <w:r w:rsidRPr="00767F94">
        <w:rPr>
          <w:sz w:val="20"/>
          <w:szCs w:val="20"/>
          <w:u w:val="single"/>
        </w:rPr>
        <w:t>religious</w:t>
      </w:r>
      <w:r>
        <w:rPr>
          <w:sz w:val="20"/>
          <w:szCs w:val="20"/>
        </w:rPr>
        <w:t>)</w:t>
      </w:r>
      <w:r w:rsidRPr="00141B6D">
        <w:rPr>
          <w:sz w:val="20"/>
          <w:szCs w:val="20"/>
        </w:rPr>
        <w:t xml:space="preserve">. Also includes </w:t>
      </w:r>
      <w:r w:rsidRPr="00767F94">
        <w:rPr>
          <w:sz w:val="20"/>
          <w:szCs w:val="20"/>
          <w:u w:val="single"/>
        </w:rPr>
        <w:t>homeschooling</w:t>
      </w:r>
      <w:r w:rsidRPr="00141B6D">
        <w:rPr>
          <w:sz w:val="20"/>
          <w:szCs w:val="20"/>
        </w:rPr>
        <w:t>, materials &amp; educational therapies for students with disabilities.</w:t>
      </w:r>
    </w:p>
    <w:p w14:paraId="6039BC9A" w14:textId="41C189CA" w:rsidR="007E00D9" w:rsidRPr="00141B6D" w:rsidRDefault="007E00D9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41B6D">
        <w:rPr>
          <w:sz w:val="20"/>
          <w:szCs w:val="20"/>
        </w:rPr>
        <w:t>Capital Gains/Qualified Dividends – like prior law 0 – 20% rates with breakpoints rising</w:t>
      </w:r>
      <w:r w:rsidR="00717D5F">
        <w:rPr>
          <w:sz w:val="20"/>
          <w:szCs w:val="20"/>
        </w:rPr>
        <w:t xml:space="preserve"> to $40k/$80k taxable income.</w:t>
      </w:r>
    </w:p>
    <w:p w14:paraId="22054553" w14:textId="77777777" w:rsidR="007E00D9" w:rsidRPr="00141B6D" w:rsidRDefault="007E00D9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41B6D">
        <w:rPr>
          <w:sz w:val="20"/>
          <w:szCs w:val="20"/>
        </w:rPr>
        <w:t>Personal Exemption for you and family members – eliminated.</w:t>
      </w:r>
    </w:p>
    <w:p w14:paraId="3F4151C7" w14:textId="77777777" w:rsidR="007E00D9" w:rsidRPr="00141B6D" w:rsidRDefault="007E00D9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41B6D">
        <w:rPr>
          <w:sz w:val="20"/>
          <w:szCs w:val="20"/>
        </w:rPr>
        <w:t xml:space="preserve">Divorces after 12/31/18 – </w:t>
      </w:r>
      <w:r w:rsidRPr="00310B29">
        <w:rPr>
          <w:sz w:val="20"/>
          <w:szCs w:val="20"/>
          <w:u w:val="single"/>
        </w:rPr>
        <w:t>alimony</w:t>
      </w:r>
      <w:r w:rsidRPr="00141B6D">
        <w:rPr>
          <w:sz w:val="20"/>
          <w:szCs w:val="20"/>
        </w:rPr>
        <w:t xml:space="preserve"> is not deductible by the payor nor taxable to the recipient.</w:t>
      </w:r>
    </w:p>
    <w:p w14:paraId="0FC44FAF" w14:textId="1B172BDB" w:rsidR="007E00D9" w:rsidRPr="00CA7AB5" w:rsidRDefault="007E00D9" w:rsidP="00097C2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A7AB5">
        <w:rPr>
          <w:sz w:val="20"/>
          <w:szCs w:val="20"/>
        </w:rPr>
        <w:t>‘Kiddie Tax’ – tax simplified and no longer tied to parents’ bracket.</w:t>
      </w:r>
    </w:p>
    <w:p w14:paraId="793194A8" w14:textId="77777777" w:rsidR="007E00D9" w:rsidRDefault="007E00D9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Personal casualty/theft losses eliminated except ‘Federally Declared Disasters’.</w:t>
      </w:r>
    </w:p>
    <w:p w14:paraId="7E20F80C" w14:textId="433B6D23" w:rsidR="007E00D9" w:rsidRDefault="007E00D9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Cancellation of Debt – </w:t>
      </w:r>
      <w:r w:rsidR="00EB6930">
        <w:rPr>
          <w:sz w:val="20"/>
          <w:szCs w:val="20"/>
        </w:rPr>
        <w:t xml:space="preserve">forgiven </w:t>
      </w:r>
      <w:r>
        <w:rPr>
          <w:sz w:val="20"/>
          <w:szCs w:val="20"/>
        </w:rPr>
        <w:t>mortgage debt on principal residence may be non-taxable.</w:t>
      </w:r>
    </w:p>
    <w:p w14:paraId="51D8F0D9" w14:textId="68BB9CA6" w:rsidR="007E00D9" w:rsidRPr="00141B6D" w:rsidRDefault="007617EA" w:rsidP="007E00D9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Cryptocurrency – IRS IS coming after you – beware and report all transactions if you have not already done so.</w:t>
      </w:r>
    </w:p>
    <w:p w14:paraId="0A9CA4DA" w14:textId="77777777" w:rsidR="007E00D9" w:rsidRPr="00141B6D" w:rsidRDefault="007E00D9" w:rsidP="007E00D9">
      <w:pPr>
        <w:pStyle w:val="NoSpacing"/>
        <w:rPr>
          <w:sz w:val="20"/>
          <w:szCs w:val="20"/>
        </w:rPr>
      </w:pPr>
    </w:p>
    <w:p w14:paraId="366D07E0" w14:textId="77777777" w:rsidR="007E00D9" w:rsidRPr="00141B6D" w:rsidRDefault="007E00D9" w:rsidP="007E00D9">
      <w:pPr>
        <w:pStyle w:val="NoSpacing"/>
        <w:rPr>
          <w:sz w:val="20"/>
          <w:szCs w:val="20"/>
        </w:rPr>
      </w:pPr>
    </w:p>
    <w:p w14:paraId="0FD3FD8F" w14:textId="77777777" w:rsidR="007E00D9" w:rsidRPr="00141B6D" w:rsidRDefault="007E00D9" w:rsidP="007E00D9">
      <w:pPr>
        <w:pStyle w:val="NoSpacing"/>
        <w:rPr>
          <w:sz w:val="20"/>
          <w:szCs w:val="20"/>
        </w:rPr>
      </w:pPr>
      <w:r w:rsidRPr="00141B6D">
        <w:rPr>
          <w:b/>
          <w:sz w:val="20"/>
          <w:szCs w:val="20"/>
        </w:rPr>
        <w:t>Businesses (Individuals/Corp’s/LLC’s/Partnerships/ETC.), Estates &amp; Trusts</w:t>
      </w:r>
    </w:p>
    <w:p w14:paraId="3665E260" w14:textId="46B9683E" w:rsidR="007617EA" w:rsidRDefault="007617EA" w:rsidP="007E00D9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Paycheck Protection Program – ‘forgiven loan’</w:t>
      </w:r>
      <w:r w:rsidR="001B76A0">
        <w:rPr>
          <w:sz w:val="20"/>
          <w:szCs w:val="20"/>
        </w:rPr>
        <w:t xml:space="preserve"> is deemed ‘tax-exempt’ income and the deductions for the loan expenditures are still deductible. In other words, this is a tax</w:t>
      </w:r>
      <w:r w:rsidR="00666AD0">
        <w:rPr>
          <w:sz w:val="20"/>
          <w:szCs w:val="20"/>
        </w:rPr>
        <w:t>-</w:t>
      </w:r>
      <w:r w:rsidR="001B76A0">
        <w:rPr>
          <w:sz w:val="20"/>
          <w:szCs w:val="20"/>
        </w:rPr>
        <w:t>free grant.</w:t>
      </w:r>
    </w:p>
    <w:p w14:paraId="52B320FA" w14:textId="00757DC0" w:rsidR="007E00D9" w:rsidRPr="00141B6D" w:rsidRDefault="007E00D9" w:rsidP="007E00D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41B6D">
        <w:rPr>
          <w:sz w:val="20"/>
          <w:szCs w:val="20"/>
        </w:rPr>
        <w:t>Qualified Business Income – 20% tax deduction of business profits for almost every type of trade or business. For services in the fields of: Health, Law, Consulting, Financial Services, Investing, etc., limits apply, and the deduction begins to phase out for those with taxable income exceeding 315k</w:t>
      </w:r>
      <w:r>
        <w:rPr>
          <w:sz w:val="20"/>
          <w:szCs w:val="20"/>
        </w:rPr>
        <w:t>/</w:t>
      </w:r>
      <w:r w:rsidRPr="00141B6D">
        <w:rPr>
          <w:sz w:val="20"/>
          <w:szCs w:val="20"/>
        </w:rPr>
        <w:t>$157k (joint/single). Limits are tied to W-2 wages paid and/or qualified property acquired.</w:t>
      </w:r>
    </w:p>
    <w:p w14:paraId="3D050258" w14:textId="53499570" w:rsidR="007E00D9" w:rsidRPr="00141B6D" w:rsidRDefault="007E00D9" w:rsidP="007E00D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41B6D">
        <w:rPr>
          <w:sz w:val="20"/>
          <w:szCs w:val="20"/>
        </w:rPr>
        <w:t xml:space="preserve">Bonus Depreciation of 100% </w:t>
      </w:r>
      <w:r w:rsidR="007B1685">
        <w:rPr>
          <w:sz w:val="20"/>
          <w:szCs w:val="20"/>
        </w:rPr>
        <w:t>for exempt SUV’s/trucks &gt; 6000 GVW.</w:t>
      </w:r>
      <w:r w:rsidR="001C3C73">
        <w:rPr>
          <w:sz w:val="20"/>
          <w:szCs w:val="20"/>
        </w:rPr>
        <w:t xml:space="preserve"> </w:t>
      </w:r>
    </w:p>
    <w:p w14:paraId="0437B68D" w14:textId="77777777" w:rsidR="007E00D9" w:rsidRPr="00141B6D" w:rsidRDefault="007E00D9" w:rsidP="007E00D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41B6D">
        <w:rPr>
          <w:sz w:val="20"/>
          <w:szCs w:val="20"/>
        </w:rPr>
        <w:t>$1million of qualifying (tangible, personal property &amp; commercial real property improvements) may be fully expensed – wow!</w:t>
      </w:r>
    </w:p>
    <w:p w14:paraId="6862E4C2" w14:textId="77777777" w:rsidR="007E00D9" w:rsidRPr="00141B6D" w:rsidRDefault="007E00D9" w:rsidP="007E00D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41B6D">
        <w:rPr>
          <w:sz w:val="20"/>
          <w:szCs w:val="20"/>
        </w:rPr>
        <w:t xml:space="preserve">Business Loss Limitation (for individuals) – after applying Passive Loss Rules, allowable business losses generated </w:t>
      </w:r>
      <w:proofErr w:type="gramStart"/>
      <w:r w:rsidRPr="00141B6D">
        <w:rPr>
          <w:sz w:val="20"/>
          <w:szCs w:val="20"/>
        </w:rPr>
        <w:t>by:</w:t>
      </w:r>
      <w:proofErr w:type="gramEnd"/>
      <w:r w:rsidRPr="00141B6D">
        <w:rPr>
          <w:sz w:val="20"/>
          <w:szCs w:val="20"/>
        </w:rPr>
        <w:t xml:space="preserve"> proprietors, S-Corp, LLC, Partnerships are limited to 80% of taxable income – the excess is carried forward to future years as an NOL on the 1040.</w:t>
      </w:r>
    </w:p>
    <w:p w14:paraId="4C1752C1" w14:textId="77777777" w:rsidR="007E00D9" w:rsidRPr="00141B6D" w:rsidRDefault="007E00D9" w:rsidP="007E00D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41B6D">
        <w:rPr>
          <w:sz w:val="20"/>
          <w:szCs w:val="20"/>
        </w:rPr>
        <w:t>Entertainment, Amusement, Recreation and Business Club Dues – eliminated.</w:t>
      </w:r>
    </w:p>
    <w:p w14:paraId="35CE8B62" w14:textId="77777777" w:rsidR="007E00D9" w:rsidRPr="00141B6D" w:rsidRDefault="007E00D9" w:rsidP="007E00D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41B6D">
        <w:rPr>
          <w:sz w:val="20"/>
          <w:szCs w:val="20"/>
        </w:rPr>
        <w:t xml:space="preserve">Corporate Tax Rate Reduction – </w:t>
      </w:r>
      <w:r>
        <w:rPr>
          <w:sz w:val="20"/>
          <w:szCs w:val="20"/>
        </w:rPr>
        <w:t xml:space="preserve">reduced </w:t>
      </w:r>
      <w:r w:rsidRPr="00141B6D">
        <w:rPr>
          <w:sz w:val="20"/>
          <w:szCs w:val="20"/>
        </w:rPr>
        <w:t>from 38% (maximum) to 21%</w:t>
      </w:r>
      <w:r>
        <w:rPr>
          <w:sz w:val="20"/>
          <w:szCs w:val="20"/>
        </w:rPr>
        <w:t xml:space="preserve"> beginning 2018</w:t>
      </w:r>
      <w:r w:rsidRPr="00141B6D">
        <w:rPr>
          <w:sz w:val="20"/>
          <w:szCs w:val="20"/>
        </w:rPr>
        <w:t>.</w:t>
      </w:r>
    </w:p>
    <w:p w14:paraId="4FC5FD33" w14:textId="77777777" w:rsidR="007E00D9" w:rsidRPr="00141B6D" w:rsidRDefault="007E00D9" w:rsidP="007E00D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41B6D">
        <w:rPr>
          <w:sz w:val="20"/>
          <w:szCs w:val="20"/>
        </w:rPr>
        <w:t>IRC Sec. 1031 Like-kind exchanges now apply only to REAL property like rentals and offices, etc.</w:t>
      </w:r>
    </w:p>
    <w:p w14:paraId="798F7C1E" w14:textId="77777777" w:rsidR="007E00D9" w:rsidRDefault="007E00D9" w:rsidP="007E00D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41B6D">
        <w:rPr>
          <w:sz w:val="20"/>
          <w:szCs w:val="20"/>
        </w:rPr>
        <w:t>Death Tax (gift/estate) exemption has doubled to about $10mil per person -this will help preserve American family businesses.</w:t>
      </w:r>
    </w:p>
    <w:bookmarkEnd w:id="0"/>
    <w:p w14:paraId="39185709" w14:textId="719BACF1" w:rsidR="00705ACB" w:rsidRPr="00A41892" w:rsidRDefault="00EF3380" w:rsidP="00A41892">
      <w:pPr>
        <w:pStyle w:val="NoSpacing"/>
        <w:jc w:val="center"/>
        <w:rPr>
          <w:b/>
        </w:rPr>
      </w:pPr>
      <w:r w:rsidRPr="00A41892">
        <w:rPr>
          <w:b/>
        </w:rPr>
        <w:t>Mortgage Interest Deduction under the Tax Cuts and Jobs Act of 2017</w:t>
      </w:r>
      <w:r w:rsidR="001D2C1C">
        <w:rPr>
          <w:b/>
        </w:rPr>
        <w:t>©</w:t>
      </w:r>
    </w:p>
    <w:p w14:paraId="75CFD034" w14:textId="77777777" w:rsidR="00AA7B76" w:rsidRPr="00193E22" w:rsidRDefault="00AA7B76" w:rsidP="00EF3380">
      <w:pPr>
        <w:pStyle w:val="NoSpacing"/>
        <w:rPr>
          <w:sz w:val="12"/>
          <w:szCs w:val="12"/>
        </w:rPr>
      </w:pPr>
    </w:p>
    <w:p w14:paraId="40735639" w14:textId="77777777" w:rsidR="00EF3380" w:rsidRDefault="00EF3380" w:rsidP="00EF3380">
      <w:pPr>
        <w:pStyle w:val="NoSpacing"/>
      </w:pPr>
      <w:r w:rsidRPr="00C7741D">
        <w:rPr>
          <w:u w:val="single"/>
        </w:rPr>
        <w:t>What is deductible</w:t>
      </w:r>
      <w:r>
        <w:t xml:space="preserve">? </w:t>
      </w:r>
      <w:r w:rsidR="00AA7B76">
        <w:t xml:space="preserve">Qualified Residence Interest for </w:t>
      </w:r>
      <w:r>
        <w:t xml:space="preserve">Acquisition </w:t>
      </w:r>
      <w:r w:rsidR="00AA7B76">
        <w:t>I</w:t>
      </w:r>
      <w:r>
        <w:t>ndebtedness on</w:t>
      </w:r>
      <w:r w:rsidR="00AA7B76">
        <w:t xml:space="preserve"> a</w:t>
      </w:r>
      <w:r>
        <w:t xml:space="preserve"> Qualified Residence</w:t>
      </w:r>
      <w:r w:rsidR="00AA7B76">
        <w:t>. T</w:t>
      </w:r>
      <w:r>
        <w:t xml:space="preserve">his is defined as your principal residence </w:t>
      </w:r>
      <w:r w:rsidRPr="003F64DB">
        <w:rPr>
          <w:b/>
        </w:rPr>
        <w:t>and/or</w:t>
      </w:r>
      <w:r>
        <w:t xml:space="preserve"> any other residence (condo, time-share, etc.)</w:t>
      </w:r>
      <w:r w:rsidR="00AA7B76">
        <w:t>.</w:t>
      </w:r>
    </w:p>
    <w:p w14:paraId="23BFA1F3" w14:textId="77777777" w:rsidR="009450BB" w:rsidRPr="00193E22" w:rsidRDefault="009450BB" w:rsidP="00EF3380">
      <w:pPr>
        <w:pStyle w:val="NoSpacing"/>
        <w:rPr>
          <w:sz w:val="12"/>
          <w:szCs w:val="12"/>
        </w:rPr>
      </w:pPr>
    </w:p>
    <w:p w14:paraId="09B4A792" w14:textId="77777777" w:rsidR="00AA7B76" w:rsidRDefault="00AA7B76" w:rsidP="00EF3380">
      <w:pPr>
        <w:pStyle w:val="NoSpacing"/>
      </w:pPr>
      <w:r w:rsidRPr="00C7741D">
        <w:rPr>
          <w:u w:val="single"/>
        </w:rPr>
        <w:t>What is QRI</w:t>
      </w:r>
      <w:r>
        <w:t>? This is the interest on a 1</w:t>
      </w:r>
      <w:r w:rsidRPr="00AA7B76">
        <w:rPr>
          <w:vertAlign w:val="superscript"/>
        </w:rPr>
        <w:t>st</w:t>
      </w:r>
      <w:r>
        <w:t xml:space="preserve"> mortgage, 2</w:t>
      </w:r>
      <w:r w:rsidRPr="00AA7B76">
        <w:rPr>
          <w:vertAlign w:val="superscript"/>
        </w:rPr>
        <w:t>nd</w:t>
      </w:r>
      <w:r>
        <w:t xml:space="preserve"> mortgage or HELOC used to either acquire, construct or substantially improve the QR. </w:t>
      </w:r>
    </w:p>
    <w:p w14:paraId="728D39AB" w14:textId="77777777" w:rsidR="00AA7B76" w:rsidRPr="00193E22" w:rsidRDefault="00AA7B76" w:rsidP="00EF3380">
      <w:pPr>
        <w:pStyle w:val="NoSpacing"/>
        <w:rPr>
          <w:sz w:val="12"/>
          <w:szCs w:val="12"/>
        </w:rPr>
      </w:pPr>
    </w:p>
    <w:p w14:paraId="2EEA46B7" w14:textId="77777777" w:rsidR="00F415A0" w:rsidRDefault="00AA7B76" w:rsidP="00EF3380">
      <w:pPr>
        <w:pStyle w:val="NoSpacing"/>
      </w:pPr>
      <w:r w:rsidRPr="00C7741D">
        <w:rPr>
          <w:u w:val="single"/>
        </w:rPr>
        <w:t>More about a HELOC</w:t>
      </w:r>
      <w:r>
        <w:t xml:space="preserve"> – while the new law suggests that interest on these </w:t>
      </w:r>
      <w:proofErr w:type="gramStart"/>
      <w:r>
        <w:t>are</w:t>
      </w:r>
      <w:proofErr w:type="gramEnd"/>
      <w:r>
        <w:t xml:space="preserve"> not deductible they may be </w:t>
      </w:r>
      <w:r w:rsidRPr="009450BB">
        <w:rPr>
          <w:b/>
        </w:rPr>
        <w:t>IF</w:t>
      </w:r>
      <w:r>
        <w:t xml:space="preserve"> the funds </w:t>
      </w:r>
      <w:r w:rsidR="009450BB">
        <w:t xml:space="preserve">are </w:t>
      </w:r>
      <w:r>
        <w:t>used to purchase/build/im</w:t>
      </w:r>
      <w:r w:rsidR="009450BB">
        <w:t xml:space="preserve">prove </w:t>
      </w:r>
      <w:r w:rsidR="003F64DB">
        <w:t>a QR</w:t>
      </w:r>
      <w:r w:rsidR="009450BB">
        <w:t xml:space="preserve"> home and </w:t>
      </w:r>
      <w:r w:rsidR="00A41892">
        <w:t xml:space="preserve">the </w:t>
      </w:r>
      <w:r w:rsidR="009450BB">
        <w:t xml:space="preserve">loan is secured by </w:t>
      </w:r>
      <w:r w:rsidR="003F64DB">
        <w:t>a</w:t>
      </w:r>
      <w:r w:rsidR="009450BB">
        <w:t xml:space="preserve"> QR. Other deductions may be allowed using the ‘tracing principle’ that attaches the interest to the purpose, say, for an investment, rental property or for a business, etc.</w:t>
      </w:r>
      <w:r w:rsidR="00F415A0">
        <w:t xml:space="preserve"> </w:t>
      </w:r>
    </w:p>
    <w:p w14:paraId="6CA79C0A" w14:textId="77777777" w:rsidR="00F415A0" w:rsidRPr="00193E22" w:rsidRDefault="00F415A0" w:rsidP="00EF3380">
      <w:pPr>
        <w:pStyle w:val="NoSpacing"/>
        <w:rPr>
          <w:sz w:val="12"/>
          <w:szCs w:val="12"/>
        </w:rPr>
      </w:pPr>
    </w:p>
    <w:p w14:paraId="751A295C" w14:textId="77777777" w:rsidR="00AA7B76" w:rsidRDefault="00F415A0" w:rsidP="00EF3380">
      <w:pPr>
        <w:pStyle w:val="NoSpacing"/>
      </w:pPr>
      <w:r>
        <w:t>What about HELOC/2</w:t>
      </w:r>
      <w:r w:rsidRPr="00F415A0">
        <w:rPr>
          <w:vertAlign w:val="superscript"/>
        </w:rPr>
        <w:t>nd</w:t>
      </w:r>
      <w:r>
        <w:t xml:space="preserve"> mortgage interest NOT used for the above – say, for debt consolidation – the answer is NO deduction.</w:t>
      </w:r>
      <w:r w:rsidR="00144D67">
        <w:t xml:space="preserve"> Points &amp; Loan Origination Fees may still qualify</w:t>
      </w:r>
      <w:r w:rsidR="003F64DB">
        <w:t xml:space="preserve"> if the loan meets QRI status</w:t>
      </w:r>
      <w:r w:rsidR="00144D67">
        <w:t>.</w:t>
      </w:r>
    </w:p>
    <w:p w14:paraId="07B1A6D6" w14:textId="77777777" w:rsidR="00A41892" w:rsidRPr="00193E22" w:rsidRDefault="00A41892" w:rsidP="00EF3380">
      <w:pPr>
        <w:pStyle w:val="NoSpacing"/>
        <w:rPr>
          <w:sz w:val="12"/>
          <w:szCs w:val="12"/>
        </w:rPr>
      </w:pPr>
    </w:p>
    <w:p w14:paraId="455A0F52" w14:textId="77777777" w:rsidR="00A41892" w:rsidRDefault="00A41892" w:rsidP="00EF3380">
      <w:pPr>
        <w:pStyle w:val="NoSpacing"/>
      </w:pPr>
      <w:r w:rsidRPr="00C7741D">
        <w:rPr>
          <w:u w:val="single"/>
        </w:rPr>
        <w:t xml:space="preserve">What are the </w:t>
      </w:r>
      <w:r w:rsidR="00F415A0" w:rsidRPr="00C7741D">
        <w:rPr>
          <w:u w:val="single"/>
        </w:rPr>
        <w:t xml:space="preserve">debt </w:t>
      </w:r>
      <w:r w:rsidRPr="00C7741D">
        <w:rPr>
          <w:u w:val="single"/>
        </w:rPr>
        <w:t>limits</w:t>
      </w:r>
      <w:r>
        <w:t xml:space="preserve"> - $1mil</w:t>
      </w:r>
      <w:r w:rsidR="00F415A0">
        <w:t xml:space="preserve"> incurred before 12/16/2017 and $750k for after 12/15/2017 acquisitions (singles and separate filers = half these limits</w:t>
      </w:r>
      <w:proofErr w:type="gramStart"/>
      <w:r w:rsidR="00F415A0">
        <w:t>).</w:t>
      </w:r>
      <w:proofErr w:type="gramEnd"/>
      <w:r w:rsidR="00F415A0">
        <w:t xml:space="preserve"> Where two </w:t>
      </w:r>
      <w:r w:rsidR="00F32172">
        <w:t xml:space="preserve">unmarried </w:t>
      </w:r>
      <w:r w:rsidR="00F415A0">
        <w:t xml:space="preserve">persons co-own a QR they each can claim up to the maximum limit of $500/$375k. </w:t>
      </w:r>
    </w:p>
    <w:p w14:paraId="2B0AA3BE" w14:textId="77777777" w:rsidR="00F415A0" w:rsidRPr="00193E22" w:rsidRDefault="00F415A0" w:rsidP="00EF3380">
      <w:pPr>
        <w:pStyle w:val="NoSpacing"/>
        <w:rPr>
          <w:sz w:val="12"/>
          <w:szCs w:val="12"/>
        </w:rPr>
      </w:pPr>
    </w:p>
    <w:p w14:paraId="52387987" w14:textId="2576A6AC" w:rsidR="00F415A0" w:rsidRDefault="00F415A0" w:rsidP="00EF3380">
      <w:pPr>
        <w:pStyle w:val="NoSpacing"/>
      </w:pPr>
      <w:r w:rsidRPr="00C7741D">
        <w:rPr>
          <w:u w:val="single"/>
        </w:rPr>
        <w:t xml:space="preserve">What about </w:t>
      </w:r>
      <w:r w:rsidRPr="00C7741D">
        <w:rPr>
          <w:b/>
          <w:u w:val="single"/>
        </w:rPr>
        <w:t>PMI</w:t>
      </w:r>
      <w:r w:rsidRPr="00C7741D">
        <w:rPr>
          <w:u w:val="single"/>
        </w:rPr>
        <w:t xml:space="preserve"> or </w:t>
      </w:r>
      <w:r w:rsidRPr="00C7741D">
        <w:rPr>
          <w:b/>
          <w:u w:val="single"/>
        </w:rPr>
        <w:t>MIP</w:t>
      </w:r>
      <w:r>
        <w:t xml:space="preserve"> (mortgage insurance) – still deductible</w:t>
      </w:r>
      <w:r w:rsidR="00D465D1">
        <w:t xml:space="preserve"> for investment/rental/commercial property</w:t>
      </w:r>
      <w:r>
        <w:t>.</w:t>
      </w:r>
      <w:r w:rsidR="00D465D1">
        <w:t xml:space="preserve"> This was </w:t>
      </w:r>
      <w:r w:rsidR="009A0D70">
        <w:t xml:space="preserve">slated to expire but has been </w:t>
      </w:r>
      <w:r w:rsidR="00D465D1">
        <w:t xml:space="preserve">retroactively reinstated </w:t>
      </w:r>
      <w:r w:rsidR="009A0D70">
        <w:t>effective 2018.</w:t>
      </w:r>
    </w:p>
    <w:p w14:paraId="5B9B1126" w14:textId="77777777" w:rsidR="00144D67" w:rsidRPr="00193E22" w:rsidRDefault="00144D67" w:rsidP="00EF3380">
      <w:pPr>
        <w:pStyle w:val="NoSpacing"/>
        <w:rPr>
          <w:sz w:val="12"/>
          <w:szCs w:val="12"/>
        </w:rPr>
      </w:pPr>
    </w:p>
    <w:p w14:paraId="66EDC83A" w14:textId="77777777" w:rsidR="00735C5E" w:rsidRDefault="00144D67" w:rsidP="00EF3380">
      <w:pPr>
        <w:pStyle w:val="NoSpacing"/>
      </w:pPr>
      <w:r w:rsidRPr="00AD7456">
        <w:rPr>
          <w:b/>
          <w:sz w:val="18"/>
          <w:szCs w:val="18"/>
        </w:rPr>
        <w:t>Note</w:t>
      </w:r>
      <w:r w:rsidRPr="00735C5E">
        <w:rPr>
          <w:sz w:val="18"/>
          <w:szCs w:val="18"/>
        </w:rPr>
        <w:t xml:space="preserve"> – when you have refinanced a QR one or more times the interest may or may not be fully deductible. It depends upon all the facts and circumstances. </w:t>
      </w:r>
      <w:r w:rsidR="00697FC0" w:rsidRPr="00735C5E">
        <w:rPr>
          <w:sz w:val="18"/>
          <w:szCs w:val="18"/>
        </w:rPr>
        <w:t>Re-</w:t>
      </w:r>
      <w:proofErr w:type="spellStart"/>
      <w:r w:rsidR="00697FC0" w:rsidRPr="00735C5E">
        <w:rPr>
          <w:sz w:val="18"/>
          <w:szCs w:val="18"/>
        </w:rPr>
        <w:t>fi’s</w:t>
      </w:r>
      <w:proofErr w:type="spellEnd"/>
      <w:r w:rsidR="00697FC0" w:rsidRPr="00735C5E">
        <w:rPr>
          <w:sz w:val="18"/>
          <w:szCs w:val="18"/>
        </w:rPr>
        <w:t xml:space="preserve"> and the use of funds are subject to complex allocation rules. </w:t>
      </w:r>
      <w:r w:rsidR="00A53031" w:rsidRPr="00735C5E">
        <w:rPr>
          <w:sz w:val="18"/>
          <w:szCs w:val="18"/>
        </w:rPr>
        <w:t xml:space="preserve">Proper analyses should be performed to ensure you receive the fullest deduction possible. </w:t>
      </w:r>
    </w:p>
    <w:p w14:paraId="4B2748B7" w14:textId="003BC34A" w:rsidR="00735C5E" w:rsidRPr="001D2C1C" w:rsidRDefault="00735C5E" w:rsidP="001D2C1C">
      <w:pPr>
        <w:pStyle w:val="NoSpacing"/>
        <w:jc w:val="center"/>
        <w:rPr>
          <w:b/>
        </w:rPr>
      </w:pPr>
      <w:r w:rsidRPr="001D2C1C">
        <w:rPr>
          <w:b/>
        </w:rPr>
        <w:t xml:space="preserve">Medical &amp; Other </w:t>
      </w:r>
      <w:r w:rsidR="00F137C1">
        <w:rPr>
          <w:b/>
        </w:rPr>
        <w:t xml:space="preserve">Itemized </w:t>
      </w:r>
      <w:r w:rsidRPr="001D2C1C">
        <w:rPr>
          <w:b/>
        </w:rPr>
        <w:t>Deductions for 20</w:t>
      </w:r>
      <w:r w:rsidR="00666AD0">
        <w:rPr>
          <w:b/>
        </w:rPr>
        <w:t>20</w:t>
      </w:r>
      <w:r w:rsidR="001D2C1C">
        <w:rPr>
          <w:b/>
        </w:rPr>
        <w:t>©</w:t>
      </w:r>
    </w:p>
    <w:p w14:paraId="3D1D60AF" w14:textId="77777777" w:rsidR="00735C5E" w:rsidRPr="00193E22" w:rsidRDefault="00735C5E" w:rsidP="00EF3380">
      <w:pPr>
        <w:pStyle w:val="NoSpacing"/>
        <w:rPr>
          <w:rFonts w:cstheme="minorHAnsi"/>
          <w:sz w:val="12"/>
          <w:szCs w:val="12"/>
        </w:rPr>
      </w:pPr>
    </w:p>
    <w:p w14:paraId="2B12E900" w14:textId="77777777" w:rsidR="00193E22" w:rsidRPr="00CA797B" w:rsidRDefault="00193E22" w:rsidP="00193E2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93E22">
        <w:rPr>
          <w:rFonts w:cstheme="minorHAnsi"/>
          <w:sz w:val="20"/>
          <w:szCs w:val="20"/>
        </w:rPr>
        <w:t xml:space="preserve">Acupuncture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3E22">
        <w:rPr>
          <w:rFonts w:cstheme="minorHAnsi"/>
          <w:sz w:val="20"/>
          <w:szCs w:val="20"/>
        </w:rPr>
        <w:t>Lodging (limited)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b/>
          <w:sz w:val="20"/>
          <w:szCs w:val="20"/>
          <w:u w:val="single"/>
        </w:rPr>
        <w:t>Certain Other Deductions</w:t>
      </w:r>
    </w:p>
    <w:p w14:paraId="0F816D29" w14:textId="77777777" w:rsidR="00193E22" w:rsidRPr="00193E22" w:rsidRDefault="00193E22" w:rsidP="00193E22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 xml:space="preserve">Alcoholism Treatment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3E22">
        <w:rPr>
          <w:rFonts w:cstheme="minorHAnsi"/>
          <w:sz w:val="20"/>
          <w:szCs w:val="20"/>
        </w:rPr>
        <w:t>Long-term care (depends)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296F2D">
        <w:rPr>
          <w:rFonts w:cstheme="minorHAnsi"/>
          <w:sz w:val="20"/>
          <w:szCs w:val="20"/>
        </w:rPr>
        <w:t>Ad Valorem Tax</w:t>
      </w:r>
    </w:p>
    <w:p w14:paraId="73456E4C" w14:textId="77777777" w:rsidR="00CA797B" w:rsidRDefault="00193E22" w:rsidP="00CA797B">
      <w:pPr>
        <w:spacing w:after="0" w:line="240" w:lineRule="auto"/>
        <w:rPr>
          <w:rFonts w:cstheme="minorHAnsi"/>
        </w:rPr>
      </w:pPr>
      <w:r w:rsidRPr="00193E22">
        <w:rPr>
          <w:rFonts w:cstheme="minorHAnsi"/>
          <w:sz w:val="20"/>
          <w:szCs w:val="20"/>
        </w:rPr>
        <w:t>Alternative healing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3E22">
        <w:rPr>
          <w:rFonts w:cstheme="minorHAnsi"/>
          <w:sz w:val="20"/>
          <w:szCs w:val="20"/>
        </w:rPr>
        <w:t xml:space="preserve">Medical conference – fee &amp; travel only </w:t>
      </w:r>
      <w:r w:rsidR="00CA797B">
        <w:rPr>
          <w:rFonts w:cstheme="minorHAnsi"/>
          <w:sz w:val="20"/>
          <w:szCs w:val="20"/>
        </w:rPr>
        <w:tab/>
      </w:r>
      <w:r w:rsidR="009874C9">
        <w:rPr>
          <w:rFonts w:cstheme="minorHAnsi"/>
          <w:sz w:val="20"/>
          <w:szCs w:val="20"/>
        </w:rPr>
        <w:t>Alimony (Pre-2019 Awards)</w:t>
      </w:r>
    </w:p>
    <w:p w14:paraId="49A5407C" w14:textId="77777777" w:rsidR="00CA797B" w:rsidRDefault="00193E22" w:rsidP="00CA797B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Ambulance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Medical Savings Account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9874C9">
        <w:rPr>
          <w:rFonts w:cstheme="minorHAnsi"/>
          <w:sz w:val="20"/>
          <w:szCs w:val="20"/>
        </w:rPr>
        <w:t>Bad debts</w:t>
      </w:r>
    </w:p>
    <w:p w14:paraId="63A7BE05" w14:textId="77777777" w:rsidR="00CA797B" w:rsidRDefault="00193E22" w:rsidP="00CA797B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Artificial limbs &amp; teeth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3E22">
        <w:rPr>
          <w:rFonts w:cstheme="minorHAnsi"/>
          <w:sz w:val="20"/>
          <w:szCs w:val="20"/>
        </w:rPr>
        <w:t>Medicines – Rx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9874C9">
        <w:rPr>
          <w:rFonts w:cstheme="minorHAnsi"/>
          <w:sz w:val="20"/>
          <w:szCs w:val="20"/>
        </w:rPr>
        <w:t>Casualty/disaster area losses</w:t>
      </w:r>
    </w:p>
    <w:p w14:paraId="3531B204" w14:textId="77777777" w:rsidR="00CA797B" w:rsidRDefault="00193E22" w:rsidP="00CA797B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Bandages &amp; supplies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3E22">
        <w:rPr>
          <w:rFonts w:cstheme="minorHAnsi"/>
          <w:sz w:val="20"/>
          <w:szCs w:val="20"/>
        </w:rPr>
        <w:t xml:space="preserve">Mental – special home 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9874C9">
        <w:rPr>
          <w:rFonts w:cstheme="minorHAnsi"/>
          <w:sz w:val="20"/>
          <w:szCs w:val="20"/>
        </w:rPr>
        <w:t>Certain loan costs</w:t>
      </w:r>
    </w:p>
    <w:p w14:paraId="4E870205" w14:textId="77777777" w:rsidR="00CA797B" w:rsidRDefault="00193E22" w:rsidP="00CA797B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Breast reconstructions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3E22">
        <w:rPr>
          <w:rFonts w:cstheme="minorHAnsi"/>
          <w:sz w:val="20"/>
          <w:szCs w:val="20"/>
        </w:rPr>
        <w:t>Non-Rx – only insulin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9874C9">
        <w:rPr>
          <w:rFonts w:cstheme="minorHAnsi"/>
          <w:sz w:val="20"/>
          <w:szCs w:val="20"/>
        </w:rPr>
        <w:t>Charitable contributions – cash &amp; non-cash</w:t>
      </w:r>
    </w:p>
    <w:p w14:paraId="2C6546FE" w14:textId="77777777" w:rsidR="00296F2D" w:rsidRDefault="00193E22" w:rsidP="00296F2D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Birth control pills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3E22">
        <w:rPr>
          <w:rFonts w:cstheme="minorHAnsi"/>
          <w:sz w:val="20"/>
          <w:szCs w:val="20"/>
        </w:rPr>
        <w:t>Nursing home – some limits</w:t>
      </w:r>
      <w:r w:rsidR="00296F2D">
        <w:rPr>
          <w:rFonts w:cstheme="minorHAnsi"/>
          <w:sz w:val="20"/>
          <w:szCs w:val="20"/>
        </w:rPr>
        <w:tab/>
      </w:r>
      <w:r w:rsidR="00296F2D">
        <w:rPr>
          <w:rFonts w:cstheme="minorHAnsi"/>
          <w:sz w:val="20"/>
          <w:szCs w:val="20"/>
        </w:rPr>
        <w:tab/>
      </w:r>
      <w:r w:rsidR="00710FC5">
        <w:rPr>
          <w:rFonts w:cstheme="minorHAnsi"/>
          <w:sz w:val="20"/>
          <w:szCs w:val="20"/>
        </w:rPr>
        <w:t>Foreign taxes – depends</w:t>
      </w:r>
    </w:p>
    <w:p w14:paraId="44615B8F" w14:textId="77777777" w:rsidR="00296F2D" w:rsidRDefault="00193E22" w:rsidP="00296F2D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 xml:space="preserve">Braille books, etc.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3E22">
        <w:rPr>
          <w:rFonts w:cstheme="minorHAnsi"/>
          <w:sz w:val="20"/>
          <w:szCs w:val="20"/>
        </w:rPr>
        <w:t>Nursing services – some limits</w:t>
      </w:r>
      <w:r w:rsidR="00296F2D">
        <w:rPr>
          <w:rFonts w:cstheme="minorHAnsi"/>
          <w:sz w:val="20"/>
          <w:szCs w:val="20"/>
        </w:rPr>
        <w:tab/>
      </w:r>
      <w:r w:rsidR="00296F2D">
        <w:rPr>
          <w:rFonts w:cstheme="minorHAnsi"/>
          <w:sz w:val="20"/>
          <w:szCs w:val="20"/>
        </w:rPr>
        <w:tab/>
      </w:r>
      <w:r w:rsidR="00710FC5">
        <w:rPr>
          <w:rFonts w:cstheme="minorHAnsi"/>
          <w:sz w:val="20"/>
          <w:szCs w:val="20"/>
        </w:rPr>
        <w:t>Gambling losses including travel - limited</w:t>
      </w:r>
    </w:p>
    <w:p w14:paraId="66025C42" w14:textId="77777777" w:rsidR="00296F2D" w:rsidRDefault="00193E22" w:rsidP="00296F2D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Capital improvements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3E22">
        <w:rPr>
          <w:rFonts w:cstheme="minorHAnsi"/>
          <w:sz w:val="20"/>
          <w:szCs w:val="20"/>
        </w:rPr>
        <w:t>Nutritional supplements – some limits</w:t>
      </w:r>
      <w:r w:rsidR="00296F2D">
        <w:rPr>
          <w:rFonts w:cstheme="minorHAnsi"/>
          <w:sz w:val="20"/>
          <w:szCs w:val="20"/>
        </w:rPr>
        <w:tab/>
      </w:r>
      <w:r w:rsidR="00710FC5">
        <w:rPr>
          <w:rFonts w:cstheme="minorHAnsi"/>
          <w:sz w:val="20"/>
          <w:szCs w:val="20"/>
        </w:rPr>
        <w:t>Moving exp. – Military Only</w:t>
      </w:r>
    </w:p>
    <w:p w14:paraId="039A2B9E" w14:textId="77777777" w:rsidR="00710FC5" w:rsidRDefault="00193E22" w:rsidP="00296F2D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Car – modification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3E22">
        <w:rPr>
          <w:rFonts w:cstheme="minorHAnsi"/>
          <w:sz w:val="20"/>
          <w:szCs w:val="20"/>
        </w:rPr>
        <w:t>Organ donors – all expenses</w:t>
      </w:r>
      <w:r w:rsidR="00296F2D">
        <w:rPr>
          <w:rFonts w:cstheme="minorHAnsi"/>
          <w:sz w:val="20"/>
          <w:szCs w:val="20"/>
        </w:rPr>
        <w:tab/>
      </w:r>
      <w:r w:rsidR="00296F2D">
        <w:rPr>
          <w:rFonts w:cstheme="minorHAnsi"/>
          <w:sz w:val="20"/>
          <w:szCs w:val="20"/>
        </w:rPr>
        <w:tab/>
      </w:r>
      <w:r w:rsidR="00710FC5">
        <w:rPr>
          <w:rFonts w:cstheme="minorHAnsi"/>
          <w:sz w:val="20"/>
          <w:szCs w:val="20"/>
        </w:rPr>
        <w:t>R/E tax</w:t>
      </w:r>
    </w:p>
    <w:p w14:paraId="4C88057E" w14:textId="77777777" w:rsidR="00710FC5" w:rsidRDefault="00193E22" w:rsidP="00710FC5">
      <w:pPr>
        <w:spacing w:after="0" w:line="240" w:lineRule="auto"/>
        <w:rPr>
          <w:rFonts w:cstheme="minorHAnsi"/>
        </w:rPr>
      </w:pPr>
      <w:r w:rsidRPr="00193E22">
        <w:rPr>
          <w:rFonts w:cstheme="minorHAnsi"/>
          <w:sz w:val="20"/>
          <w:szCs w:val="20"/>
        </w:rPr>
        <w:t>Chiropractor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>Orthopedic Massage</w:t>
      </w:r>
      <w:r w:rsidR="00296F2D">
        <w:rPr>
          <w:rFonts w:cstheme="minorHAnsi"/>
          <w:sz w:val="20"/>
          <w:szCs w:val="20"/>
        </w:rPr>
        <w:tab/>
      </w:r>
      <w:r w:rsidR="00296F2D">
        <w:rPr>
          <w:rFonts w:cstheme="minorHAnsi"/>
          <w:sz w:val="20"/>
          <w:szCs w:val="20"/>
        </w:rPr>
        <w:tab/>
      </w:r>
      <w:r w:rsidR="00296F2D">
        <w:rPr>
          <w:rFonts w:cstheme="minorHAnsi"/>
          <w:sz w:val="20"/>
          <w:szCs w:val="20"/>
        </w:rPr>
        <w:tab/>
      </w:r>
      <w:r w:rsidR="00710FC5">
        <w:rPr>
          <w:rFonts w:cstheme="minorHAnsi"/>
          <w:sz w:val="20"/>
          <w:szCs w:val="20"/>
        </w:rPr>
        <w:t>Reservist’s travel exp.</w:t>
      </w:r>
    </w:p>
    <w:p w14:paraId="19479C5A" w14:textId="77777777" w:rsidR="00710FC5" w:rsidRDefault="00193E22" w:rsidP="00296F2D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Contact lenses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 w:rsidRPr="00193E22">
        <w:rPr>
          <w:rFonts w:cstheme="minorHAnsi"/>
          <w:sz w:val="20"/>
          <w:szCs w:val="20"/>
        </w:rPr>
        <w:t>Osteopath</w:t>
      </w:r>
      <w:r w:rsidR="00296F2D">
        <w:rPr>
          <w:rFonts w:cstheme="minorHAnsi"/>
          <w:sz w:val="20"/>
          <w:szCs w:val="20"/>
        </w:rPr>
        <w:tab/>
      </w:r>
      <w:r w:rsidR="00296F2D">
        <w:rPr>
          <w:rFonts w:cstheme="minorHAnsi"/>
          <w:sz w:val="20"/>
          <w:szCs w:val="20"/>
        </w:rPr>
        <w:tab/>
      </w:r>
      <w:r w:rsidR="00296F2D">
        <w:rPr>
          <w:rFonts w:cstheme="minorHAnsi"/>
          <w:sz w:val="20"/>
          <w:szCs w:val="20"/>
        </w:rPr>
        <w:tab/>
      </w:r>
      <w:r w:rsidR="00296F2D">
        <w:rPr>
          <w:rFonts w:cstheme="minorHAnsi"/>
          <w:sz w:val="20"/>
          <w:szCs w:val="20"/>
        </w:rPr>
        <w:tab/>
      </w:r>
      <w:r w:rsidR="00710FC5">
        <w:rPr>
          <w:rFonts w:cstheme="minorHAnsi"/>
          <w:sz w:val="20"/>
          <w:szCs w:val="20"/>
        </w:rPr>
        <w:t>Self-Employment Health Ins.</w:t>
      </w:r>
    </w:p>
    <w:p w14:paraId="6B45D98C" w14:textId="77777777" w:rsidR="00710FC5" w:rsidRDefault="00193E22" w:rsidP="00710FC5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Crutches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 w:rsidRPr="00193E22">
        <w:rPr>
          <w:rFonts w:cstheme="minorHAnsi"/>
          <w:sz w:val="20"/>
          <w:szCs w:val="20"/>
        </w:rPr>
        <w:t>Oxygen &amp; equip</w:t>
      </w:r>
      <w:r w:rsidR="00CA797B">
        <w:rPr>
          <w:rFonts w:cstheme="minorHAnsi"/>
          <w:sz w:val="20"/>
          <w:szCs w:val="20"/>
        </w:rPr>
        <w:t>.</w:t>
      </w:r>
      <w:r w:rsidR="00296F2D">
        <w:rPr>
          <w:rFonts w:cstheme="minorHAnsi"/>
          <w:sz w:val="20"/>
          <w:szCs w:val="20"/>
        </w:rPr>
        <w:tab/>
      </w:r>
      <w:r w:rsidR="00296F2D">
        <w:rPr>
          <w:rFonts w:cstheme="minorHAnsi"/>
          <w:sz w:val="20"/>
          <w:szCs w:val="20"/>
        </w:rPr>
        <w:tab/>
      </w:r>
      <w:r w:rsidR="00296F2D">
        <w:rPr>
          <w:rFonts w:cstheme="minorHAnsi"/>
          <w:sz w:val="20"/>
          <w:szCs w:val="20"/>
        </w:rPr>
        <w:tab/>
      </w:r>
      <w:r w:rsidR="00296F2D">
        <w:rPr>
          <w:rFonts w:cstheme="minorHAnsi"/>
          <w:sz w:val="20"/>
          <w:szCs w:val="20"/>
        </w:rPr>
        <w:tab/>
      </w:r>
      <w:r w:rsidR="00710FC5">
        <w:rPr>
          <w:rFonts w:cstheme="minorHAnsi"/>
          <w:sz w:val="20"/>
          <w:szCs w:val="20"/>
        </w:rPr>
        <w:t>Self-Employment Tax</w:t>
      </w:r>
    </w:p>
    <w:p w14:paraId="71B7BA2E" w14:textId="77777777" w:rsidR="00CA797B" w:rsidRPr="00193E22" w:rsidRDefault="00193E22" w:rsidP="00CA797B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 xml:space="preserve">Dental treatment (not whitening) 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 w:rsidRPr="00193E22">
        <w:rPr>
          <w:rFonts w:cstheme="minorHAnsi"/>
          <w:sz w:val="20"/>
          <w:szCs w:val="20"/>
        </w:rPr>
        <w:t>Physical Therapy</w:t>
      </w:r>
      <w:r w:rsidR="00296F2D">
        <w:rPr>
          <w:rFonts w:cstheme="minorHAnsi"/>
          <w:sz w:val="20"/>
          <w:szCs w:val="20"/>
        </w:rPr>
        <w:tab/>
      </w:r>
      <w:r w:rsidR="00296F2D">
        <w:rPr>
          <w:rFonts w:cstheme="minorHAnsi"/>
          <w:sz w:val="20"/>
          <w:szCs w:val="20"/>
        </w:rPr>
        <w:tab/>
      </w:r>
      <w:r w:rsidR="00296F2D">
        <w:rPr>
          <w:rFonts w:cstheme="minorHAnsi"/>
          <w:sz w:val="20"/>
          <w:szCs w:val="20"/>
        </w:rPr>
        <w:tab/>
      </w:r>
      <w:r w:rsidR="00296F2D">
        <w:rPr>
          <w:rFonts w:cstheme="minorHAnsi"/>
          <w:sz w:val="20"/>
          <w:szCs w:val="20"/>
        </w:rPr>
        <w:tab/>
      </w:r>
      <w:r w:rsidR="00710FC5">
        <w:rPr>
          <w:rFonts w:cstheme="minorHAnsi"/>
          <w:sz w:val="20"/>
          <w:szCs w:val="20"/>
        </w:rPr>
        <w:t>State Estimated Tax Pmts.</w:t>
      </w:r>
    </w:p>
    <w:p w14:paraId="306E6D53" w14:textId="77777777" w:rsidR="00710FC5" w:rsidRDefault="00193E22" w:rsidP="00710FC5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 xml:space="preserve">Diagnostic equip. 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 w:rsidRPr="00193E22">
        <w:rPr>
          <w:rFonts w:cstheme="minorHAnsi"/>
          <w:sz w:val="20"/>
          <w:szCs w:val="20"/>
        </w:rPr>
        <w:t>Prostheses</w:t>
      </w:r>
      <w:r w:rsidR="00296F2D">
        <w:rPr>
          <w:rFonts w:cstheme="minorHAnsi"/>
          <w:sz w:val="20"/>
          <w:szCs w:val="20"/>
        </w:rPr>
        <w:tab/>
      </w:r>
      <w:r w:rsidR="00296F2D">
        <w:rPr>
          <w:rFonts w:cstheme="minorHAnsi"/>
          <w:sz w:val="20"/>
          <w:szCs w:val="20"/>
        </w:rPr>
        <w:tab/>
      </w:r>
      <w:r w:rsidR="00296F2D">
        <w:rPr>
          <w:rFonts w:cstheme="minorHAnsi"/>
          <w:sz w:val="20"/>
          <w:szCs w:val="20"/>
        </w:rPr>
        <w:tab/>
      </w:r>
      <w:r w:rsidR="00296F2D">
        <w:rPr>
          <w:rFonts w:cstheme="minorHAnsi"/>
          <w:sz w:val="20"/>
          <w:szCs w:val="20"/>
        </w:rPr>
        <w:tab/>
      </w:r>
      <w:r w:rsidR="00710FC5">
        <w:rPr>
          <w:rFonts w:cstheme="minorHAnsi"/>
          <w:sz w:val="20"/>
          <w:szCs w:val="20"/>
        </w:rPr>
        <w:t>State/local income tax or General sales tax</w:t>
      </w:r>
    </w:p>
    <w:p w14:paraId="1764D150" w14:textId="77777777" w:rsidR="00710FC5" w:rsidRDefault="00193E22" w:rsidP="00710FC5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 xml:space="preserve">Disabled assistance </w:t>
      </w:r>
      <w:proofErr w:type="gramStart"/>
      <w:r w:rsidRPr="00193E22">
        <w:rPr>
          <w:rFonts w:cstheme="minorHAnsi"/>
          <w:sz w:val="20"/>
          <w:szCs w:val="20"/>
        </w:rPr>
        <w:t>care</w:t>
      </w:r>
      <w:proofErr w:type="gramEnd"/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 w:rsidRPr="00193E22">
        <w:rPr>
          <w:rFonts w:cstheme="minorHAnsi"/>
          <w:sz w:val="20"/>
          <w:szCs w:val="20"/>
        </w:rPr>
        <w:t>Psychiatric care</w:t>
      </w:r>
      <w:r w:rsidR="00710FC5">
        <w:rPr>
          <w:rFonts w:cstheme="minorHAnsi"/>
          <w:sz w:val="20"/>
          <w:szCs w:val="20"/>
        </w:rPr>
        <w:tab/>
      </w:r>
      <w:r w:rsidR="00710FC5">
        <w:rPr>
          <w:rFonts w:cstheme="minorHAnsi"/>
          <w:sz w:val="20"/>
          <w:szCs w:val="20"/>
        </w:rPr>
        <w:tab/>
      </w:r>
      <w:r w:rsidR="00710FC5">
        <w:rPr>
          <w:rFonts w:cstheme="minorHAnsi"/>
          <w:sz w:val="20"/>
          <w:szCs w:val="20"/>
        </w:rPr>
        <w:tab/>
      </w:r>
      <w:r w:rsidR="00710FC5">
        <w:rPr>
          <w:rFonts w:cstheme="minorHAnsi"/>
          <w:sz w:val="20"/>
          <w:szCs w:val="20"/>
        </w:rPr>
        <w:tab/>
        <w:t>Stock losses</w:t>
      </w:r>
    </w:p>
    <w:p w14:paraId="11BE9A78" w14:textId="77777777" w:rsidR="00710FC5" w:rsidRDefault="00193E22" w:rsidP="00710FC5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Drugs – Rx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 w:rsidRPr="00193E22">
        <w:rPr>
          <w:rFonts w:cstheme="minorHAnsi"/>
          <w:sz w:val="20"/>
          <w:szCs w:val="20"/>
        </w:rPr>
        <w:t>Psychoanalysis</w:t>
      </w:r>
      <w:r w:rsidR="00710FC5">
        <w:rPr>
          <w:rFonts w:cstheme="minorHAnsi"/>
          <w:sz w:val="20"/>
          <w:szCs w:val="20"/>
        </w:rPr>
        <w:tab/>
      </w:r>
      <w:r w:rsidR="00710FC5">
        <w:rPr>
          <w:rFonts w:cstheme="minorHAnsi"/>
          <w:sz w:val="20"/>
          <w:szCs w:val="20"/>
        </w:rPr>
        <w:tab/>
      </w:r>
      <w:r w:rsidR="00710FC5">
        <w:rPr>
          <w:rFonts w:cstheme="minorHAnsi"/>
          <w:sz w:val="20"/>
          <w:szCs w:val="20"/>
        </w:rPr>
        <w:tab/>
      </w:r>
      <w:r w:rsidR="00710FC5">
        <w:rPr>
          <w:rFonts w:cstheme="minorHAnsi"/>
          <w:sz w:val="20"/>
          <w:szCs w:val="20"/>
        </w:rPr>
        <w:tab/>
        <w:t>Student loan interest</w:t>
      </w:r>
    </w:p>
    <w:p w14:paraId="5838AE1B" w14:textId="77777777" w:rsidR="00710FC5" w:rsidRDefault="00193E22" w:rsidP="00710FC5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Eye exams &amp; glasses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 w:rsidRPr="00193E22">
        <w:rPr>
          <w:rFonts w:cstheme="minorHAnsi"/>
          <w:sz w:val="20"/>
          <w:szCs w:val="20"/>
        </w:rPr>
        <w:t>Special education &amp; schools</w:t>
      </w:r>
      <w:r w:rsidR="00710FC5">
        <w:rPr>
          <w:rFonts w:cstheme="minorHAnsi"/>
          <w:sz w:val="20"/>
          <w:szCs w:val="20"/>
        </w:rPr>
        <w:tab/>
      </w:r>
      <w:r w:rsidR="00710FC5">
        <w:rPr>
          <w:rFonts w:cstheme="minorHAnsi"/>
          <w:sz w:val="20"/>
          <w:szCs w:val="20"/>
        </w:rPr>
        <w:tab/>
        <w:t>Teacher supplies</w:t>
      </w:r>
    </w:p>
    <w:p w14:paraId="117C2AB6" w14:textId="23A1CE3D" w:rsidR="00710FC5" w:rsidRDefault="00193E22" w:rsidP="00710FC5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Eye surgery &amp; laser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 w:rsidRPr="00193E22">
        <w:rPr>
          <w:rFonts w:cstheme="minorHAnsi"/>
          <w:sz w:val="20"/>
          <w:szCs w:val="20"/>
        </w:rPr>
        <w:t>Sterilization</w:t>
      </w:r>
      <w:r w:rsidR="00710FC5">
        <w:rPr>
          <w:rFonts w:cstheme="minorHAnsi"/>
          <w:sz w:val="20"/>
          <w:szCs w:val="20"/>
        </w:rPr>
        <w:tab/>
      </w:r>
      <w:r w:rsidR="00710FC5">
        <w:rPr>
          <w:rFonts w:cstheme="minorHAnsi"/>
          <w:sz w:val="20"/>
          <w:szCs w:val="20"/>
        </w:rPr>
        <w:tab/>
      </w:r>
      <w:r w:rsidR="00710FC5">
        <w:rPr>
          <w:rFonts w:cstheme="minorHAnsi"/>
          <w:sz w:val="20"/>
          <w:szCs w:val="20"/>
        </w:rPr>
        <w:tab/>
      </w:r>
      <w:r w:rsidR="00710FC5">
        <w:rPr>
          <w:rFonts w:cstheme="minorHAnsi"/>
          <w:sz w:val="20"/>
          <w:szCs w:val="20"/>
        </w:rPr>
        <w:tab/>
        <w:t>Vehicle/MH/boat sales tax</w:t>
      </w:r>
    </w:p>
    <w:p w14:paraId="637F46FB" w14:textId="77777777" w:rsidR="00CA797B" w:rsidRPr="00193E22" w:rsidRDefault="00193E22" w:rsidP="00666AD0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Fertility enhancements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 w:rsidRPr="00193E22">
        <w:rPr>
          <w:rFonts w:cstheme="minorHAnsi"/>
          <w:sz w:val="20"/>
          <w:szCs w:val="20"/>
        </w:rPr>
        <w:t>Smoking cessation</w:t>
      </w:r>
    </w:p>
    <w:p w14:paraId="24D2F43C" w14:textId="69A96C04" w:rsidR="00CA797B" w:rsidRPr="00193E22" w:rsidRDefault="00193E22" w:rsidP="00CA797B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Founder’s fee for retirement home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 w:rsidRPr="00193E22">
        <w:rPr>
          <w:rFonts w:cstheme="minorHAnsi"/>
          <w:sz w:val="20"/>
          <w:szCs w:val="20"/>
        </w:rPr>
        <w:t>Surgery – no unnecessary cosmetic</w:t>
      </w:r>
      <w:r w:rsidR="00666AD0">
        <w:rPr>
          <w:rFonts w:cstheme="minorHAnsi"/>
          <w:sz w:val="20"/>
          <w:szCs w:val="20"/>
        </w:rPr>
        <w:tab/>
      </w:r>
    </w:p>
    <w:p w14:paraId="4BF06E99" w14:textId="77777777" w:rsidR="00CA797B" w:rsidRPr="00193E22" w:rsidRDefault="00710FC5" w:rsidP="00CA797B">
      <w:pPr>
        <w:spacing w:after="0" w:line="240" w:lineRule="auto"/>
        <w:rPr>
          <w:rFonts w:cstheme="minorHAnsi"/>
          <w:sz w:val="20"/>
          <w:szCs w:val="20"/>
        </w:rPr>
      </w:pPr>
      <w:r w:rsidRPr="00710FC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02569" wp14:editId="75A809FA">
                <wp:simplePos x="0" y="0"/>
                <wp:positionH relativeFrom="column">
                  <wp:posOffset>4528185</wp:posOffset>
                </wp:positionH>
                <wp:positionV relativeFrom="paragraph">
                  <wp:posOffset>5080</wp:posOffset>
                </wp:positionV>
                <wp:extent cx="2106930" cy="9048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3BE0C" w14:textId="77777777" w:rsidR="00710FC5" w:rsidRDefault="00710FC5" w:rsidP="00710FC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*Note – many items subject to limitations. The federal income tax laws are complex. Consult your tax advisor. </w:t>
                            </w:r>
                          </w:p>
                          <w:p w14:paraId="20EEA083" w14:textId="77777777" w:rsidR="00710FC5" w:rsidRDefault="00710F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025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55pt;margin-top:.4pt;width:165.9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">
                <v:textbox>
                  <w:txbxContent>
                    <w:p w14:paraId="4A93BE0C" w14:textId="77777777" w:rsidR="00710FC5" w:rsidRDefault="00710FC5" w:rsidP="00710FC5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*Note – many items subject to limitations. The federal income tax laws are complex. Consult your tax advisor. </w:t>
                      </w:r>
                    </w:p>
                    <w:p w14:paraId="20EEA083" w14:textId="77777777" w:rsidR="00710FC5" w:rsidRDefault="00710FC5"/>
                  </w:txbxContent>
                </v:textbox>
                <w10:wrap type="square"/>
              </v:shape>
            </w:pict>
          </mc:Fallback>
        </mc:AlternateContent>
      </w:r>
      <w:r w:rsidR="00193E22" w:rsidRPr="00193E22">
        <w:rPr>
          <w:rFonts w:cstheme="minorHAnsi"/>
          <w:sz w:val="20"/>
          <w:szCs w:val="20"/>
        </w:rPr>
        <w:t xml:space="preserve">Guide dog, etc. </w:t>
      </w:r>
      <w:r w:rsidR="00CA797B">
        <w:rPr>
          <w:rFonts w:cstheme="minorHAnsi"/>
          <w:sz w:val="20"/>
          <w:szCs w:val="20"/>
        </w:rPr>
        <w:t>(all expenses)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 w:rsidRPr="00193E22">
        <w:rPr>
          <w:rFonts w:cstheme="minorHAnsi"/>
          <w:sz w:val="20"/>
          <w:szCs w:val="20"/>
        </w:rPr>
        <w:t>Swimming – therapeutic only</w:t>
      </w:r>
    </w:p>
    <w:p w14:paraId="61CFC463" w14:textId="77777777" w:rsidR="00CA797B" w:rsidRPr="00193E22" w:rsidRDefault="00193E22" w:rsidP="00CA797B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Hair transplant -corrective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 w:rsidRPr="00193E22">
        <w:rPr>
          <w:rFonts w:cstheme="minorHAnsi"/>
          <w:sz w:val="20"/>
          <w:szCs w:val="20"/>
        </w:rPr>
        <w:t>Telephone – hearing impaired</w:t>
      </w:r>
    </w:p>
    <w:p w14:paraId="7AADFDE0" w14:textId="3D11DE47" w:rsidR="00193E22" w:rsidRPr="00193E22" w:rsidRDefault="00193E22" w:rsidP="00193E22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Health Savings Acct (HSA) 100%</w:t>
      </w:r>
      <w:r w:rsidR="00666AD0">
        <w:rPr>
          <w:rFonts w:cstheme="minorHAnsi"/>
          <w:sz w:val="20"/>
          <w:szCs w:val="20"/>
        </w:rPr>
        <w:t>**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 w:rsidRPr="00193E22">
        <w:rPr>
          <w:rFonts w:cstheme="minorHAnsi"/>
          <w:sz w:val="20"/>
          <w:szCs w:val="20"/>
        </w:rPr>
        <w:t>TV – hearing impaired type</w:t>
      </w:r>
    </w:p>
    <w:p w14:paraId="7FF17A80" w14:textId="77777777" w:rsidR="00CA797B" w:rsidRPr="00193E22" w:rsidRDefault="00193E22" w:rsidP="00CA797B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 xml:space="preserve">Hearing aids, etc. 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 w:rsidRPr="00193E22">
        <w:rPr>
          <w:rFonts w:cstheme="minorHAnsi"/>
          <w:sz w:val="20"/>
          <w:szCs w:val="20"/>
        </w:rPr>
        <w:t>Transplants</w:t>
      </w:r>
    </w:p>
    <w:p w14:paraId="6DF571B7" w14:textId="77777777" w:rsidR="00CA797B" w:rsidRPr="00193E22" w:rsidRDefault="00193E22" w:rsidP="00CA797B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Home nursing care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 w:rsidRPr="00193E22">
        <w:rPr>
          <w:rFonts w:cstheme="minorHAnsi"/>
          <w:sz w:val="20"/>
          <w:szCs w:val="20"/>
        </w:rPr>
        <w:t>Transportation for medical &amp; Rx</w:t>
      </w:r>
    </w:p>
    <w:p w14:paraId="7C186500" w14:textId="77777777" w:rsidR="00CA797B" w:rsidRPr="00193E22" w:rsidRDefault="00193E22" w:rsidP="00CA797B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Hospital costs &amp; meals/lodging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 w:rsidRPr="00193E22">
        <w:rPr>
          <w:rFonts w:cstheme="minorHAnsi"/>
          <w:sz w:val="20"/>
          <w:szCs w:val="20"/>
        </w:rPr>
        <w:t xml:space="preserve">Vasectomy &amp; reversal </w:t>
      </w:r>
    </w:p>
    <w:p w14:paraId="4EE7A404" w14:textId="77777777" w:rsidR="00CA797B" w:rsidRPr="00193E22" w:rsidRDefault="00193E22" w:rsidP="00CA797B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Insurance premiums – usually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 w:rsidRPr="00193E22">
        <w:rPr>
          <w:rFonts w:cstheme="minorHAnsi"/>
          <w:sz w:val="20"/>
          <w:szCs w:val="20"/>
        </w:rPr>
        <w:t>Weight loss &amp; special diet if Rx</w:t>
      </w:r>
    </w:p>
    <w:p w14:paraId="278C0067" w14:textId="77777777" w:rsidR="00CA797B" w:rsidRPr="00193E22" w:rsidRDefault="00193E22" w:rsidP="00CA797B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Lab fees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 w:rsidRPr="00193E22">
        <w:rPr>
          <w:rFonts w:cstheme="minorHAnsi"/>
          <w:sz w:val="20"/>
          <w:szCs w:val="20"/>
        </w:rPr>
        <w:t>Wheelchair</w:t>
      </w:r>
    </w:p>
    <w:p w14:paraId="40F825D1" w14:textId="7099B1F3" w:rsidR="00CA797B" w:rsidRPr="00193E22" w:rsidRDefault="00193E22" w:rsidP="00CA797B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Learning disability – tutoring/school</w:t>
      </w:r>
      <w:r w:rsidR="00CA797B">
        <w:rPr>
          <w:rFonts w:cstheme="minorHAnsi"/>
          <w:sz w:val="20"/>
          <w:szCs w:val="20"/>
        </w:rPr>
        <w:tab/>
      </w:r>
      <w:r w:rsidR="00CA797B" w:rsidRPr="00193E22">
        <w:rPr>
          <w:rFonts w:cstheme="minorHAnsi"/>
          <w:sz w:val="20"/>
          <w:szCs w:val="20"/>
        </w:rPr>
        <w:t>Wig if due to disease</w:t>
      </w:r>
      <w:r w:rsidR="00666AD0">
        <w:rPr>
          <w:rFonts w:cstheme="minorHAnsi"/>
          <w:sz w:val="20"/>
          <w:szCs w:val="20"/>
        </w:rPr>
        <w:tab/>
      </w:r>
      <w:r w:rsidR="00666AD0">
        <w:rPr>
          <w:rFonts w:cstheme="minorHAnsi"/>
          <w:sz w:val="20"/>
          <w:szCs w:val="20"/>
        </w:rPr>
        <w:tab/>
      </w:r>
      <w:r w:rsidR="00666AD0">
        <w:rPr>
          <w:rFonts w:cstheme="minorHAnsi"/>
          <w:sz w:val="20"/>
          <w:szCs w:val="20"/>
        </w:rPr>
        <w:tab/>
        <w:t>** HSA OTC drugs now allowed</w:t>
      </w:r>
    </w:p>
    <w:p w14:paraId="1DA22014" w14:textId="6C15ACCC" w:rsidR="00B20F84" w:rsidRDefault="00193E22" w:rsidP="00CA797B">
      <w:pPr>
        <w:spacing w:after="0" w:line="240" w:lineRule="auto"/>
        <w:rPr>
          <w:rFonts w:cstheme="minorHAnsi"/>
          <w:sz w:val="20"/>
          <w:szCs w:val="20"/>
        </w:rPr>
      </w:pPr>
      <w:r w:rsidRPr="00193E22">
        <w:rPr>
          <w:rFonts w:cstheme="minorHAnsi"/>
          <w:sz w:val="20"/>
          <w:szCs w:val="20"/>
        </w:rPr>
        <w:t>Lifetime care advance payments</w:t>
      </w:r>
      <w:r w:rsidR="00CA797B">
        <w:rPr>
          <w:rFonts w:cstheme="minorHAnsi"/>
          <w:sz w:val="20"/>
          <w:szCs w:val="20"/>
        </w:rPr>
        <w:tab/>
      </w:r>
      <w:r w:rsidR="00CA797B">
        <w:rPr>
          <w:rFonts w:cstheme="minorHAnsi"/>
          <w:sz w:val="20"/>
          <w:szCs w:val="20"/>
        </w:rPr>
        <w:tab/>
      </w:r>
      <w:r w:rsidR="00CA797B" w:rsidRPr="00193E22">
        <w:rPr>
          <w:rFonts w:cstheme="minorHAnsi"/>
          <w:sz w:val="20"/>
          <w:szCs w:val="20"/>
        </w:rPr>
        <w:t>X-rays</w:t>
      </w:r>
      <w:r w:rsidR="00666AD0">
        <w:rPr>
          <w:rFonts w:cstheme="minorHAnsi"/>
          <w:sz w:val="20"/>
          <w:szCs w:val="20"/>
        </w:rPr>
        <w:tab/>
      </w:r>
      <w:r w:rsidR="00666AD0">
        <w:rPr>
          <w:rFonts w:cstheme="minorHAnsi"/>
          <w:sz w:val="20"/>
          <w:szCs w:val="20"/>
        </w:rPr>
        <w:tab/>
      </w:r>
      <w:r w:rsidR="00666AD0">
        <w:rPr>
          <w:rFonts w:cstheme="minorHAnsi"/>
          <w:sz w:val="20"/>
          <w:szCs w:val="20"/>
        </w:rPr>
        <w:tab/>
      </w:r>
      <w:r w:rsidR="00666AD0">
        <w:rPr>
          <w:rFonts w:cstheme="minorHAnsi"/>
          <w:sz w:val="20"/>
          <w:szCs w:val="20"/>
        </w:rPr>
        <w:tab/>
      </w:r>
      <w:r w:rsidR="00B20F84">
        <w:rPr>
          <w:rFonts w:cstheme="minorHAnsi"/>
          <w:sz w:val="20"/>
          <w:szCs w:val="20"/>
        </w:rPr>
        <w:tab/>
      </w:r>
      <w:r w:rsidR="00B20F84">
        <w:rPr>
          <w:rFonts w:cstheme="minorHAnsi"/>
          <w:sz w:val="20"/>
          <w:szCs w:val="20"/>
        </w:rPr>
        <w:tab/>
      </w:r>
      <w:r w:rsidR="00B20F84">
        <w:rPr>
          <w:rFonts w:cstheme="minorHAnsi"/>
          <w:sz w:val="20"/>
          <w:szCs w:val="20"/>
        </w:rPr>
        <w:tab/>
      </w:r>
      <w:r w:rsidR="00B20F84">
        <w:rPr>
          <w:rFonts w:cstheme="minorHAnsi"/>
          <w:sz w:val="20"/>
          <w:szCs w:val="20"/>
        </w:rPr>
        <w:tab/>
      </w:r>
      <w:r w:rsidR="00B20F84">
        <w:rPr>
          <w:rFonts w:cstheme="minorHAnsi"/>
          <w:sz w:val="20"/>
          <w:szCs w:val="20"/>
        </w:rPr>
        <w:tab/>
      </w:r>
      <w:r w:rsidR="00B20F84">
        <w:rPr>
          <w:rFonts w:cstheme="minorHAnsi"/>
          <w:sz w:val="20"/>
          <w:szCs w:val="20"/>
        </w:rPr>
        <w:tab/>
      </w:r>
    </w:p>
    <w:p w14:paraId="7005A2F0" w14:textId="243B2C4B" w:rsidR="007E00D9" w:rsidRDefault="007E00D9" w:rsidP="00CA797B">
      <w:pPr>
        <w:spacing w:after="0" w:line="240" w:lineRule="auto"/>
        <w:rPr>
          <w:rFonts w:cstheme="minorHAnsi"/>
          <w:sz w:val="20"/>
          <w:szCs w:val="20"/>
        </w:rPr>
      </w:pPr>
    </w:p>
    <w:p w14:paraId="76D981F6" w14:textId="0B0C765E" w:rsidR="007E00D9" w:rsidRPr="00141B6D" w:rsidRDefault="007E00D9" w:rsidP="007E00D9">
      <w:pPr>
        <w:pStyle w:val="NoSpacing"/>
        <w:rPr>
          <w:sz w:val="20"/>
          <w:szCs w:val="20"/>
        </w:rPr>
      </w:pPr>
      <w:bookmarkStart w:id="1" w:name="_Hlk31367034"/>
      <w:r>
        <w:rPr>
          <w:sz w:val="18"/>
          <w:szCs w:val="18"/>
        </w:rPr>
        <w:t>No</w:t>
      </w:r>
      <w:r w:rsidRPr="006F0667">
        <w:rPr>
          <w:sz w:val="18"/>
          <w:szCs w:val="18"/>
        </w:rPr>
        <w:t>te – this list is not comprehensive. Several provisions have differing dates of applicability, limitations and phas</w:t>
      </w:r>
      <w:r>
        <w:rPr>
          <w:sz w:val="18"/>
          <w:szCs w:val="18"/>
        </w:rPr>
        <w:t>e</w:t>
      </w:r>
      <w:r w:rsidRPr="006F0667">
        <w:rPr>
          <w:sz w:val="18"/>
          <w:szCs w:val="18"/>
        </w:rPr>
        <w:t>-outs. Federal income tax laws are complex and may require the use of a CPA, tax attorney or qualified EA for interpretation</w:t>
      </w:r>
      <w:r>
        <w:rPr>
          <w:sz w:val="20"/>
          <w:szCs w:val="20"/>
        </w:rPr>
        <w:t>. Ver 1.</w:t>
      </w:r>
      <w:r w:rsidR="002B3B67">
        <w:rPr>
          <w:sz w:val="20"/>
          <w:szCs w:val="20"/>
        </w:rPr>
        <w:t>14</w:t>
      </w:r>
      <w:r>
        <w:rPr>
          <w:sz w:val="20"/>
          <w:szCs w:val="20"/>
        </w:rPr>
        <w:t>.2</w:t>
      </w:r>
      <w:r w:rsidR="002B3B67">
        <w:rPr>
          <w:sz w:val="20"/>
          <w:szCs w:val="20"/>
        </w:rPr>
        <w:t>021</w:t>
      </w:r>
      <w:r>
        <w:rPr>
          <w:sz w:val="20"/>
          <w:szCs w:val="20"/>
        </w:rPr>
        <w:t>.</w:t>
      </w:r>
      <w:bookmarkEnd w:id="1"/>
    </w:p>
    <w:p w14:paraId="0D1EEF93" w14:textId="77777777" w:rsidR="007E00D9" w:rsidRPr="00193E22" w:rsidRDefault="007E00D9" w:rsidP="00CA797B">
      <w:pPr>
        <w:spacing w:after="0" w:line="240" w:lineRule="auto"/>
        <w:rPr>
          <w:rFonts w:cstheme="minorHAnsi"/>
        </w:rPr>
      </w:pPr>
    </w:p>
    <w:sectPr w:rsidR="007E00D9" w:rsidRPr="00193E22" w:rsidSect="00193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2CBF"/>
    <w:multiLevelType w:val="hybridMultilevel"/>
    <w:tmpl w:val="9CC0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04BC2"/>
    <w:multiLevelType w:val="hybridMultilevel"/>
    <w:tmpl w:val="4238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80"/>
    <w:rsid w:val="000C311C"/>
    <w:rsid w:val="00144D67"/>
    <w:rsid w:val="00155783"/>
    <w:rsid w:val="00193E22"/>
    <w:rsid w:val="001B76A0"/>
    <w:rsid w:val="001C3C73"/>
    <w:rsid w:val="001D2C1C"/>
    <w:rsid w:val="00296F2D"/>
    <w:rsid w:val="002B3B67"/>
    <w:rsid w:val="002F493B"/>
    <w:rsid w:val="00356512"/>
    <w:rsid w:val="003746EE"/>
    <w:rsid w:val="003F64DB"/>
    <w:rsid w:val="005F12D7"/>
    <w:rsid w:val="00646DB3"/>
    <w:rsid w:val="00666AD0"/>
    <w:rsid w:val="00697FC0"/>
    <w:rsid w:val="006B5845"/>
    <w:rsid w:val="00710FC5"/>
    <w:rsid w:val="00717D5F"/>
    <w:rsid w:val="00735C5E"/>
    <w:rsid w:val="007617EA"/>
    <w:rsid w:val="0077564B"/>
    <w:rsid w:val="00786A66"/>
    <w:rsid w:val="007B1685"/>
    <w:rsid w:val="007E00D9"/>
    <w:rsid w:val="00892F01"/>
    <w:rsid w:val="008A282F"/>
    <w:rsid w:val="009450BB"/>
    <w:rsid w:val="009874C9"/>
    <w:rsid w:val="0099488D"/>
    <w:rsid w:val="009A0D70"/>
    <w:rsid w:val="00A41892"/>
    <w:rsid w:val="00A53031"/>
    <w:rsid w:val="00AA1C0E"/>
    <w:rsid w:val="00AA7B76"/>
    <w:rsid w:val="00AD7456"/>
    <w:rsid w:val="00B20F84"/>
    <w:rsid w:val="00B702AD"/>
    <w:rsid w:val="00BA2151"/>
    <w:rsid w:val="00BC1FB8"/>
    <w:rsid w:val="00C647DF"/>
    <w:rsid w:val="00C7741D"/>
    <w:rsid w:val="00CA797B"/>
    <w:rsid w:val="00CA7AB5"/>
    <w:rsid w:val="00CE2EF2"/>
    <w:rsid w:val="00D465D1"/>
    <w:rsid w:val="00DA315C"/>
    <w:rsid w:val="00DE2280"/>
    <w:rsid w:val="00EB6930"/>
    <w:rsid w:val="00EF3380"/>
    <w:rsid w:val="00F137C1"/>
    <w:rsid w:val="00F32172"/>
    <w:rsid w:val="00F415A0"/>
    <w:rsid w:val="00F60496"/>
    <w:rsid w:val="00F80C0D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0BA4"/>
  <w15:chartTrackingRefBased/>
  <w15:docId w15:val="{69F2A024-04D9-4215-85E5-4CC61F8D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3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Rogers</dc:creator>
  <cp:keywords/>
  <dc:description/>
  <cp:lastModifiedBy>Kenneth Rogers</cp:lastModifiedBy>
  <cp:revision>16</cp:revision>
  <cp:lastPrinted>2020-01-31T17:28:00Z</cp:lastPrinted>
  <dcterms:created xsi:type="dcterms:W3CDTF">2021-01-14T18:25:00Z</dcterms:created>
  <dcterms:modified xsi:type="dcterms:W3CDTF">2021-01-15T22:00:00Z</dcterms:modified>
</cp:coreProperties>
</file>